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C4" w:rsidRPr="006E54F6" w:rsidRDefault="009B5786" w:rsidP="006E5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F6">
        <w:rPr>
          <w:rFonts w:ascii="Times New Roman" w:hAnsi="Times New Roman" w:cs="Times New Roman"/>
          <w:b/>
          <w:sz w:val="28"/>
          <w:szCs w:val="28"/>
        </w:rPr>
        <w:t>BILTEN PRINOVA STRUČNE LITERATURE</w:t>
      </w:r>
    </w:p>
    <w:p w:rsidR="006E54F6" w:rsidRPr="006E54F6" w:rsidRDefault="006E54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5786" w:rsidRPr="006E54F6" w:rsidRDefault="009B5786">
      <w:pPr>
        <w:rPr>
          <w:rFonts w:ascii="Times New Roman" w:hAnsi="Times New Roman" w:cs="Times New Roman"/>
          <w:b/>
          <w:sz w:val="24"/>
          <w:szCs w:val="24"/>
        </w:rPr>
      </w:pPr>
      <w:r w:rsidRPr="006E54F6">
        <w:rPr>
          <w:rFonts w:ascii="Times New Roman" w:hAnsi="Times New Roman" w:cs="Times New Roman"/>
          <w:b/>
          <w:sz w:val="24"/>
          <w:szCs w:val="24"/>
        </w:rPr>
        <w:t>2018.</w:t>
      </w:r>
    </w:p>
    <w:p w:rsidR="009B5786" w:rsidRPr="006E54F6" w:rsidRDefault="009B5786" w:rsidP="009B57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 xml:space="preserve">Veliko klupko emocija : što one znače? /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Jennifer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 Moore-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Mallinos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>, Zagreb : Neretva, 2018.</w:t>
      </w:r>
    </w:p>
    <w:p w:rsidR="009B5786" w:rsidRPr="006E54F6" w:rsidRDefault="009B5786" w:rsidP="009B57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 xml:space="preserve">Autizam : podrška djeci i učenicima s poremećajem iz spektra autizma /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Elizabeth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Morling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Colleen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 O’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Connell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, </w:t>
      </w:r>
      <w:r w:rsidRPr="006E54F6">
        <w:rPr>
          <w:rFonts w:ascii="Times New Roman" w:hAnsi="Times New Roman" w:cs="Times New Roman"/>
          <w:sz w:val="24"/>
          <w:szCs w:val="24"/>
        </w:rPr>
        <w:t xml:space="preserve">Zagreb :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Educa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>, 2018.</w:t>
      </w:r>
    </w:p>
    <w:p w:rsidR="009B5786" w:rsidRPr="006E54F6" w:rsidRDefault="009B5786" w:rsidP="009B57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 xml:space="preserve">Mentalni sklop : nova psihologija uspjeha /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Carol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Dweck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>, Split : Harfa, 2018.</w:t>
      </w:r>
    </w:p>
    <w:p w:rsidR="009B5786" w:rsidRPr="006E54F6" w:rsidRDefault="009B5786" w:rsidP="009B57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 xml:space="preserve">Snaga pozitivno oblikovana mozga : kako kultivirati hrabrost, radoznalost i otpornost u svoga djeteta / Daniel J.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Siegel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, Tina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Payne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Bryson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>, Split : Harfa, 2018.</w:t>
      </w:r>
    </w:p>
    <w:p w:rsidR="009B5786" w:rsidRPr="006E54F6" w:rsidRDefault="009B5786" w:rsidP="009B57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 xml:space="preserve">Civilno društvo i pozitivne promjene / Gojko Bežovan, Jelena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Matančević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>, Zagreb : Školska knjiga, 2017.</w:t>
      </w:r>
    </w:p>
    <w:p w:rsidR="009B5786" w:rsidRPr="006E54F6" w:rsidRDefault="009B5786" w:rsidP="009B57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 xml:space="preserve">Vježbamo izgovor s muhom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Fefe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 : ili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logopedske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 vježbe za djecu / Marta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Galewska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Kustra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, Velika Gorica : Planet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Zoe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>, 2018.</w:t>
      </w:r>
    </w:p>
    <w:p w:rsidR="009B5786" w:rsidRPr="006E54F6" w:rsidRDefault="009B5786" w:rsidP="009B57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 xml:space="preserve">Oluja u mozgu : snaga i svrha tinejdžerskog mozga : [vodič kroz adolescentski mozak u nastajanju, pogled iznutra prema van, dob 12-24 godine] / Daniel J.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Siegel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>, Split : Harfa, 2017.</w:t>
      </w:r>
    </w:p>
    <w:p w:rsidR="009B5786" w:rsidRPr="006E54F6" w:rsidRDefault="009B5786" w:rsidP="009B57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 xml:space="preserve">Igre u prostoru i vremenu : vježbenica za razvoj prostorne i vremenske orijentacije / Sanja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Lanc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, Maja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Vincek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 Slunjski, Zagreb : Naklada Ljevak, 2017.</w:t>
      </w:r>
    </w:p>
    <w:p w:rsidR="009B5786" w:rsidRPr="006E54F6" w:rsidRDefault="009B5786" w:rsidP="009B57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 xml:space="preserve">Individualni rad s učenicima : prilozi metodici rada pedagoga i razrednika / Jasna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Relja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>, Zagreb : Naklada Ljevak, 2017.</w:t>
      </w:r>
    </w:p>
    <w:p w:rsidR="009B5786" w:rsidRPr="006E54F6" w:rsidRDefault="009B5786" w:rsidP="009B57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>Samoregulacija učenja : možemo li naučiti učiti / Izabela Sorić, Jastrebarsko : Naklada Slap, 2014.</w:t>
      </w:r>
    </w:p>
    <w:p w:rsidR="009B5786" w:rsidRPr="006E54F6" w:rsidRDefault="009B5786" w:rsidP="009B57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 xml:space="preserve">Bajke i priče za laku noć /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Susan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Perrow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>, Velika Mlaka : Ostvarenje, 2010.</w:t>
      </w:r>
    </w:p>
    <w:p w:rsidR="009B5786" w:rsidRPr="006E54F6" w:rsidRDefault="009B5786" w:rsidP="002F1E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 xml:space="preserve">Epidemija popustljivog odgoja : zašto su djeca nevesela, nezadovoljna, sebična … te kako im pomoći / Robert Shaw i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Stephanie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 Wood, </w:t>
      </w:r>
      <w:r w:rsidR="002F1ED7" w:rsidRPr="006E54F6">
        <w:rPr>
          <w:rFonts w:ascii="Times New Roman" w:hAnsi="Times New Roman" w:cs="Times New Roman"/>
          <w:sz w:val="24"/>
          <w:szCs w:val="24"/>
        </w:rPr>
        <w:t>Zagreb : V.B.Z., 2009.</w:t>
      </w:r>
    </w:p>
    <w:p w:rsidR="002F1ED7" w:rsidRPr="006E54F6" w:rsidRDefault="002F1ED7" w:rsidP="002F1E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>Mjerila ocjenjivanja u razrednoj nastavi / Ivana Stanić, Edita Borić, Zagreb : Školska knjiga, 2016.</w:t>
      </w:r>
    </w:p>
    <w:p w:rsidR="002F1ED7" w:rsidRPr="006E54F6" w:rsidRDefault="002F1ED7" w:rsidP="002F1E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 xml:space="preserve">Specifične teškoće u učenju : što učitelji i nastavnici trebaju znati / Diana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Hudson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, Zagreb :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Educa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>, 2018.</w:t>
      </w:r>
    </w:p>
    <w:p w:rsidR="002F1ED7" w:rsidRPr="006E54F6" w:rsidRDefault="002F1ED7" w:rsidP="002F1ED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54F6">
        <w:rPr>
          <w:rFonts w:ascii="Times New Roman" w:hAnsi="Times New Roman" w:cs="Times New Roman"/>
          <w:sz w:val="24"/>
          <w:szCs w:val="24"/>
        </w:rPr>
        <w:t xml:space="preserve">Djeca s teškoćama u učenju i mentalnim smetnjama u redovitoj nastavi : kako ih prepoznati, razumjeti i pomoći im da postignu uspjeh u školi /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Myles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6E54F6">
        <w:rPr>
          <w:rFonts w:ascii="Times New Roman" w:hAnsi="Times New Roman" w:cs="Times New Roman"/>
          <w:sz w:val="24"/>
          <w:szCs w:val="24"/>
        </w:rPr>
        <w:t>Cooley</w:t>
      </w:r>
      <w:proofErr w:type="spellEnd"/>
      <w:r w:rsidRPr="006E54F6">
        <w:rPr>
          <w:rFonts w:ascii="Times New Roman" w:hAnsi="Times New Roman" w:cs="Times New Roman"/>
          <w:sz w:val="24"/>
          <w:szCs w:val="24"/>
        </w:rPr>
        <w:t>, Zagreb : Naklada Kosinj, 2017.</w:t>
      </w:r>
    </w:p>
    <w:sectPr w:rsidR="002F1ED7" w:rsidRPr="006E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B0FA6"/>
    <w:multiLevelType w:val="hybridMultilevel"/>
    <w:tmpl w:val="31724D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86"/>
    <w:rsid w:val="002F1ED7"/>
    <w:rsid w:val="00490C7D"/>
    <w:rsid w:val="006E54F6"/>
    <w:rsid w:val="008A3AC4"/>
    <w:rsid w:val="009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OSAH</dc:creator>
  <cp:lastModifiedBy>OSAH</cp:lastModifiedBy>
  <cp:revision>3</cp:revision>
  <dcterms:created xsi:type="dcterms:W3CDTF">2019-01-17T15:54:00Z</dcterms:created>
  <dcterms:modified xsi:type="dcterms:W3CDTF">2019-01-17T16:13:00Z</dcterms:modified>
</cp:coreProperties>
</file>